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3E9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0" w:leftChars="0" w:firstLine="0" w:firstLineChars="0"/>
        <w:textAlignment w:val="auto"/>
        <w:rPr>
          <w:b w:val="0"/>
          <w:bCs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附件</w:t>
      </w:r>
      <w:r>
        <w:rPr>
          <w:b w:val="0"/>
          <w:sz w:val="21"/>
          <w:szCs w:val="21"/>
        </w:rPr>
        <w:t>2</w:t>
      </w:r>
    </w:p>
    <w:p w14:paraId="538D8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山东省“技能兴鲁”职业技能大赛</w:t>
      </w:r>
    </w:p>
    <w:p w14:paraId="58C01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智能制造虚拟仿真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>竞赛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-仪器仪表技术与DCS系统运行调试赛项</w:t>
      </w:r>
    </w:p>
    <w:p w14:paraId="724EC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报名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>汇总</w:t>
      </w:r>
      <w:r>
        <w:rPr>
          <w:rFonts w:hint="eastAsia" w:ascii="方正小标宋简体" w:eastAsia="方正小标宋简体"/>
          <w:sz w:val="32"/>
          <w:szCs w:val="32"/>
        </w:rPr>
        <w:t>表</w:t>
      </w:r>
    </w:p>
    <w:tbl>
      <w:tblPr>
        <w:tblStyle w:val="4"/>
        <w:tblW w:w="4739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91"/>
        <w:gridCol w:w="787"/>
        <w:gridCol w:w="1316"/>
        <w:gridCol w:w="994"/>
        <w:gridCol w:w="1149"/>
        <w:gridCol w:w="1480"/>
        <w:gridCol w:w="1120"/>
        <w:gridCol w:w="1309"/>
      </w:tblGrid>
      <w:tr w14:paraId="192A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7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参赛单位（盖章）：</w:t>
            </w: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1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1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报名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日期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：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D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 w14:paraId="1E9B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9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领队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姓名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：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6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D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电子邮箱：</w:t>
            </w:r>
          </w:p>
        </w:tc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B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1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手机号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：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1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 w14:paraId="2C2D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F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1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2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8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 w14:paraId="2700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1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  <w:lang w:val="en-US" w:eastAsia="zh-CN"/>
              </w:rPr>
              <w:t>赛项分组：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C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  <w:lang w:val="en-US" w:eastAsia="zh-CN"/>
              </w:rPr>
              <w:t>学生组</w:t>
            </w:r>
          </w:p>
        </w:tc>
        <w:tc>
          <w:tcPr>
            <w:tcW w:w="20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F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报名队数（共）：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40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</w:p>
        </w:tc>
      </w:tr>
      <w:tr w14:paraId="5B0D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4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参赛</w:t>
            </w:r>
          </w:p>
          <w:p w14:paraId="07426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队</w:t>
            </w:r>
          </w:p>
          <w:p w14:paraId="4E584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8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参赛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选手排序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E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参赛选手</w:t>
            </w:r>
          </w:p>
          <w:p w14:paraId="57251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A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参赛选手</w:t>
            </w:r>
          </w:p>
          <w:p w14:paraId="608D0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0C4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参赛选手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现职业技能等级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4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指导教师</w:t>
            </w:r>
          </w:p>
          <w:p w14:paraId="419AD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姓名</w:t>
            </w:r>
          </w:p>
          <w:p w14:paraId="39BA9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（限2人内）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F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指导教师</w:t>
            </w:r>
          </w:p>
          <w:p w14:paraId="7AC11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联系电话</w:t>
            </w:r>
          </w:p>
          <w:p w14:paraId="134169F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ED4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2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6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E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3</w:t>
            </w:r>
            <w:r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701**************</w:t>
            </w:r>
          </w:p>
        </w:tc>
        <w:tc>
          <w:tcPr>
            <w:tcW w:w="1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0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XXX职业XXX工种X级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8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XXX;XXX</w:t>
            </w:r>
          </w:p>
        </w:tc>
        <w:tc>
          <w:tcPr>
            <w:tcW w:w="7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4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1</w:t>
            </w:r>
            <w:r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58********</w:t>
            </w:r>
          </w:p>
        </w:tc>
      </w:tr>
      <w:tr w14:paraId="69DA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1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0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8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6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3702**************</w:t>
            </w:r>
          </w:p>
        </w:tc>
        <w:tc>
          <w:tcPr>
            <w:tcW w:w="1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6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XXX职业XXX工种X级</w:t>
            </w:r>
          </w:p>
        </w:tc>
        <w:tc>
          <w:tcPr>
            <w:tcW w:w="6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6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5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CE6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2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0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9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C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9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9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</w:tr>
      <w:tr w14:paraId="1E87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3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2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4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6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F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9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0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7DA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AC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1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8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5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4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2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6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</w:tr>
      <w:tr w14:paraId="132E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5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E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0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E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0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6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5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27D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8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D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D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C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6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2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A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</w:tr>
      <w:tr w14:paraId="68E2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F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6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C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4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D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C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CEF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F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7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2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F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2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A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6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</w:tr>
      <w:tr w14:paraId="7163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3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D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F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0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6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C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F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464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B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D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2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13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A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 w14:paraId="33FE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B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  <w:lang w:val="en-US" w:eastAsia="zh-CN"/>
              </w:rPr>
              <w:t>赛项分组：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E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  <w:lang w:val="en-US" w:eastAsia="zh-CN"/>
              </w:rPr>
              <w:t>职工组</w:t>
            </w:r>
          </w:p>
        </w:tc>
        <w:tc>
          <w:tcPr>
            <w:tcW w:w="20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3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报名队数（共）：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8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1448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7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参赛</w:t>
            </w:r>
          </w:p>
          <w:p w14:paraId="10134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队</w:t>
            </w:r>
          </w:p>
          <w:p w14:paraId="48EF2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5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选手排序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C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选手</w:t>
            </w:r>
          </w:p>
          <w:p w14:paraId="513DB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2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0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C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现职业技能等级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4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联系电话</w:t>
            </w:r>
          </w:p>
        </w:tc>
      </w:tr>
      <w:tr w14:paraId="697C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A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C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9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D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3</w:t>
            </w:r>
            <w:r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701**************</w:t>
            </w:r>
          </w:p>
        </w:tc>
        <w:tc>
          <w:tcPr>
            <w:tcW w:w="205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C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XXX职业XXX工种X级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C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1</w:t>
            </w:r>
            <w:r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58********</w:t>
            </w:r>
          </w:p>
        </w:tc>
      </w:tr>
      <w:tr w14:paraId="4313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4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E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D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3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3702**************</w:t>
            </w:r>
          </w:p>
        </w:tc>
        <w:tc>
          <w:tcPr>
            <w:tcW w:w="205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4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XXX职业XXX工种X级</w:t>
            </w:r>
          </w:p>
        </w:tc>
        <w:tc>
          <w:tcPr>
            <w:tcW w:w="7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3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1</w:t>
            </w:r>
            <w:r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58********</w:t>
            </w:r>
          </w:p>
        </w:tc>
      </w:tr>
      <w:tr w14:paraId="6A5C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8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7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0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A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205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A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D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</w:tr>
      <w:tr w14:paraId="4750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C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0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D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6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205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D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F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D9C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0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9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4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E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205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7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2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</w:tr>
      <w:tr w14:paraId="297F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B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F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F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C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205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0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7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05F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0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F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8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2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205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D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D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</w:tr>
      <w:tr w14:paraId="7328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8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C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8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0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205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A0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E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23A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7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3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C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C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205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F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4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</w:p>
        </w:tc>
      </w:tr>
      <w:tr w14:paraId="0819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5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4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5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1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空白</w:t>
            </w:r>
          </w:p>
        </w:tc>
        <w:tc>
          <w:tcPr>
            <w:tcW w:w="205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9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9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555C1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bidi="ar"/>
        </w:rPr>
        <w:t>注：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1、参赛单位可为学校或企业，也可为学校的二级学院或企业的分公司。</w:t>
      </w:r>
    </w:p>
    <w:p w14:paraId="01F71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630" w:firstLineChars="300"/>
        <w:textAlignment w:val="auto"/>
        <w:rPr>
          <w:rFonts w:hint="default" w:ascii="仿宋_GB2312" w:hAnsi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2、本表中的所有参赛队需同属盖章单位；同一盖章单位的学生组、职工组可在同一表上分别填报；每组报名限5队，不满5队的，以“空白”二字填充相关表格；本组实际填报队数须与本组报名队数（共）一致。</w:t>
      </w:r>
    </w:p>
    <w:p w14:paraId="7C68D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630" w:firstLineChars="300"/>
        <w:textAlignment w:val="auto"/>
        <w:rPr>
          <w:rFonts w:hint="default" w:ascii="仿宋_GB2312" w:hAnsi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3、参赛选手须明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确先后排序；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Tc1YTBmNDQzMGI2ZGUxZGY0MjcwOTIzOWJjYTMifQ=="/>
  </w:docVars>
  <w:rsids>
    <w:rsidRoot w:val="58AA7E3F"/>
    <w:rsid w:val="00451775"/>
    <w:rsid w:val="00705E09"/>
    <w:rsid w:val="00B56993"/>
    <w:rsid w:val="00D60B8D"/>
    <w:rsid w:val="00D94272"/>
    <w:rsid w:val="05AF736B"/>
    <w:rsid w:val="07C411C2"/>
    <w:rsid w:val="109E7824"/>
    <w:rsid w:val="29E7300B"/>
    <w:rsid w:val="33151913"/>
    <w:rsid w:val="36E40DD0"/>
    <w:rsid w:val="53FA74D7"/>
    <w:rsid w:val="58AA7E3F"/>
    <w:rsid w:val="BED1B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firstLine="562"/>
      <w:outlineLvl w:val="0"/>
    </w:pPr>
    <w:rPr>
      <w:rFonts w:ascii="仿宋" w:hAnsi="仿宋" w:eastAsia="仿宋" w:cs="仿宋_GB2312"/>
      <w:b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7"/>
    </w:pPr>
    <w:rPr>
      <w:rFonts w:ascii="宋体" w:hAns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562</Characters>
  <Lines>1</Lines>
  <Paragraphs>1</Paragraphs>
  <TotalTime>1</TotalTime>
  <ScaleCrop>false</ScaleCrop>
  <LinksUpToDate>false</LinksUpToDate>
  <CharactersWithSpaces>581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2022-08-18T14:11:00Z</dcterms:created>
  <dc:creator>雪影</dc:creator>
  <cp:lastModifiedBy>aesthete</cp:lastModifiedBy>
  <dcterms:modified xsi:type="dcterms:W3CDTF">2024-09-19T01:42:21Z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0B05D2733CE74E768529305D5BE089B4_13</vt:lpwstr>
  </property>
</Properties>
</file>